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2D3" w:rsidRPr="001829AC" w:rsidTr="004166F4">
        <w:trPr>
          <w:trHeight w:val="14796"/>
        </w:trPr>
        <w:tc>
          <w:tcPr>
            <w:tcW w:w="907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E22B5D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50"/>
                <w:szCs w:val="50"/>
                <w:u w:val="double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두란노해외선교회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(T</w:t>
            </w:r>
            <w:r w:rsidRPr="001829AC">
              <w:rPr>
                <w:rFonts w:eastAsiaTheme="minorHAnsi" w:cs="굴림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IM)</w:t>
            </w:r>
            <w:r w:rsidR="00DD02D3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 xml:space="preserve"> 지원서</w:t>
            </w:r>
          </w:p>
          <w:p w:rsid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1"/>
            </w:tblGrid>
            <w:tr w:rsidR="00DD02D3" w:rsidRPr="001829AC" w:rsidTr="001829AC">
              <w:trPr>
                <w:trHeight w:val="1912"/>
                <w:jc w:val="center"/>
              </w:trPr>
              <w:tc>
                <w:tcPr>
                  <w:tcW w:w="8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829AC" w:rsidRDefault="001829AC" w:rsidP="001829AC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본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지원서는 선교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로서 스스로를 진단하고, 인사위원회가 지원자를 </w:t>
                  </w:r>
                </w:p>
                <w:p w:rsidR="001829AC" w:rsidRDefault="00DD02D3" w:rsidP="001829AC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이해하기 위한 목적 외 다른 용도로 사용치 않으며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</w:t>
                  </w:r>
                </w:p>
                <w:p w:rsidR="001829AC" w:rsidRDefault="00DD02D3" w:rsidP="001829AC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개인정보에 대해 사전동의 없이는 절대적으로 비밀을 보장하오니, </w:t>
                  </w:r>
                  <w:r w:rsidR="001829AC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</w:p>
                <w:p w:rsidR="00DD02D3" w:rsidRPr="001829AC" w:rsidRDefault="00DD02D3" w:rsidP="001829AC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성실하고 정직하게 기술하신 후 허입담당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자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 제출하여 주시기 바랍니다.</w:t>
                  </w:r>
                </w:p>
              </w:tc>
            </w:tr>
          </w:tbl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* 작성 요령 *</w:t>
            </w: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모든 질문에 대해 기도하는 마음으로 성실하고 상세하게 답변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DD02D3" w:rsidRPr="001829AC" w:rsidRDefault="00DD02D3" w:rsidP="003C08EB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사진</w:t>
            </w:r>
            <w:r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주시고,</w:t>
            </w:r>
          </w:p>
          <w:p w:rsidR="00DD02D3" w:rsidRPr="001829AC" w:rsidRDefault="00DD02D3" w:rsidP="00222B8A">
            <w:pPr>
              <w:shd w:val="clear" w:color="auto" w:fill="FFFFFF"/>
              <w:snapToGrid w:val="0"/>
              <w:spacing w:after="0" w:line="432" w:lineRule="auto"/>
              <w:ind w:firstLineChars="400" w:firstLine="8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부부의 경우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는 지원서를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개별 작성</w:t>
            </w:r>
            <w:r w:rsidR="00222B8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해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주십시오.</w:t>
            </w: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 구체적으로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D02D3" w:rsidRDefault="00DD02D3" w:rsidP="008E4F33">
            <w:pPr>
              <w:shd w:val="clear" w:color="auto" w:fill="FFFFFF"/>
              <w:snapToGrid w:val="0"/>
              <w:spacing w:after="0" w:line="276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Pr="001829AC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문의는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두란노해외선교회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인사담당 김은주간사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에게 해 주십시오.</w:t>
            </w:r>
          </w:p>
          <w:p w:rsidR="008E4F33" w:rsidRPr="008E4F33" w:rsidRDefault="008E4F33" w:rsidP="008E4F33">
            <w:pPr>
              <w:shd w:val="clear" w:color="auto" w:fill="FFFFFF"/>
              <w:snapToGrid w:val="0"/>
              <w:spacing w:after="0" w:line="276" w:lineRule="auto"/>
              <w:ind w:firstLineChars="400" w:firstLine="8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070-4464-8101,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info@tim.or.kr)</w:t>
            </w:r>
          </w:p>
        </w:tc>
      </w:tr>
    </w:tbl>
    <w:p w:rsidR="00DD02D3" w:rsidRPr="001829AC" w:rsidRDefault="00E22B5D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두란노해외선교회</w:t>
      </w:r>
      <w:proofErr w:type="spellEnd"/>
      <w:r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DD02D3"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선교사 지원서</w:t>
      </w: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8895" w:type="dxa"/>
        <w:jc w:val="center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661"/>
        <w:gridCol w:w="624"/>
        <w:gridCol w:w="129"/>
        <w:gridCol w:w="285"/>
        <w:gridCol w:w="435"/>
        <w:gridCol w:w="314"/>
        <w:gridCol w:w="107"/>
        <w:gridCol w:w="478"/>
        <w:gridCol w:w="456"/>
        <w:gridCol w:w="620"/>
        <w:gridCol w:w="1168"/>
        <w:gridCol w:w="875"/>
        <w:gridCol w:w="456"/>
        <w:gridCol w:w="1385"/>
      </w:tblGrid>
      <w:tr w:rsidR="00DD02D3" w:rsidRPr="004166F4" w:rsidTr="004166F4">
        <w:trPr>
          <w:trHeight w:val="327"/>
          <w:jc w:val="center"/>
        </w:trPr>
        <w:tc>
          <w:tcPr>
            <w:tcW w:w="15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459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한글 :</w:t>
            </w:r>
            <w:proofErr w:type="gram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spell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영문명</w:t>
            </w:r>
            <w:proofErr w:type="spell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여권 번호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5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55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4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</w:t>
            </w:r>
            <w:proofErr w:type="spellStart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택</w:t>
            </w:r>
            <w:proofErr w:type="spellEnd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164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1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71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결혼여부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1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 직분</w:t>
            </w:r>
          </w:p>
        </w:tc>
        <w:tc>
          <w:tcPr>
            <w:tcW w:w="27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6"/>
          <w:szCs w:val="26"/>
        </w:rPr>
      </w:pPr>
    </w:p>
    <w:p w:rsidR="00DD02D3" w:rsidRPr="001829AC" w:rsidRDefault="00DD02D3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1829AC">
        <w:rPr>
          <w:rFonts w:eastAsiaTheme="minorHAnsi" w:cs="굴림" w:hint="eastAsia"/>
          <w:kern w:val="0"/>
          <w:sz w:val="26"/>
          <w:szCs w:val="26"/>
        </w:rPr>
        <w:t>2. 신앙생활</w:t>
      </w:r>
    </w:p>
    <w:tbl>
      <w:tblPr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484"/>
        <w:gridCol w:w="544"/>
        <w:gridCol w:w="744"/>
        <w:gridCol w:w="109"/>
        <w:gridCol w:w="1203"/>
        <w:gridCol w:w="379"/>
        <w:gridCol w:w="318"/>
        <w:gridCol w:w="1993"/>
      </w:tblGrid>
      <w:tr w:rsidR="00DD02D3" w:rsidRPr="001829AC" w:rsidTr="004166F4">
        <w:trPr>
          <w:trHeight w:val="356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출석 교회(담임목사명)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교적등록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연월일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 급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교회/연도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목사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3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온누리교회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성도인 경우 소속 공동체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1829AC" w:rsidTr="004166F4">
        <w:trPr>
          <w:trHeight w:val="59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동반자반 수료연월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양육자반 수료연월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예, 아니오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신앙 훈련(교회 내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외부 각종 훈련 포함)</w:t>
            </w:r>
          </w:p>
        </w:tc>
      </w:tr>
      <w:tr w:rsidR="00DD02D3" w:rsidRPr="001829AC" w:rsidTr="00B74173">
        <w:trPr>
          <w:trHeight w:val="301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B74173">
        <w:trPr>
          <w:trHeight w:val="355"/>
          <w:jc w:val="center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5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단기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선교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아웃리치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경험 </w:t>
            </w:r>
          </w:p>
        </w:tc>
      </w:tr>
      <w:tr w:rsidR="00DD02D3" w:rsidRPr="001829AC" w:rsidTr="004166F4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754"/>
          <w:jc w:val="center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1)</w:t>
            </w:r>
          </w:p>
        </w:tc>
        <w:tc>
          <w:tcPr>
            <w:tcW w:w="677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66F4" w:rsidRDefault="00DD02D3" w:rsidP="004166F4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동북아권역(중국/몽골) ② 중앙아시아/소아시아 권역 </w:t>
            </w:r>
          </w:p>
          <w:p w:rsidR="00DD02D3" w:rsidRPr="001829AC" w:rsidRDefault="00DD02D3" w:rsidP="004166F4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③ 남아시아 권역 ④ 중동/북아프리카 권역 (희망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지역 :</w:t>
            </w:r>
            <w:proofErr w:type="gramEnd"/>
            <w:r w:rsidR="007F044D" w:rsidRPr="001829AC"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4166F4" w:rsidRDefault="004166F4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</w:rPr>
        <w:t>3. 사회이력</w:t>
      </w:r>
    </w:p>
    <w:tbl>
      <w:tblPr>
        <w:tblW w:w="89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94"/>
        <w:gridCol w:w="428"/>
        <w:gridCol w:w="800"/>
        <w:gridCol w:w="776"/>
        <w:gridCol w:w="181"/>
        <w:gridCol w:w="287"/>
        <w:gridCol w:w="364"/>
        <w:gridCol w:w="1441"/>
        <w:gridCol w:w="2564"/>
      </w:tblGrid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2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1829AC" w:rsidTr="004166F4">
        <w:trPr>
          <w:trHeight w:val="531"/>
          <w:jc w:val="center"/>
        </w:trPr>
        <w:tc>
          <w:tcPr>
            <w:tcW w:w="17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(매우 잘함 5-4-3-2-1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매우 못함 중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1829AC" w:rsidTr="004166F4">
        <w:trPr>
          <w:trHeight w:val="2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61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61"/>
          <w:jc w:val="center"/>
        </w:trPr>
        <w:tc>
          <w:tcPr>
            <w:tcW w:w="1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전문 기술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</w:tr>
      <w:tr w:rsidR="00DD02D3" w:rsidRPr="001829AC" w:rsidTr="004166F4">
        <w:trPr>
          <w:trHeight w:val="352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kern w:val="0"/>
          <w:sz w:val="26"/>
          <w:szCs w:val="26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ind w:leftChars="-1" w:left="-2" w:firstLine="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kern w:val="0"/>
          <w:sz w:val="26"/>
          <w:szCs w:val="26"/>
        </w:rPr>
        <w:t>4. 건강관련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5071"/>
        <w:gridCol w:w="1375"/>
      </w:tblGrid>
      <w:tr w:rsidR="00DD02D3" w:rsidRPr="001829AC" w:rsidTr="00DD02D3">
        <w:trPr>
          <w:trHeight w:val="313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1829AC" w:rsidTr="00DD02D3">
        <w:trPr>
          <w:trHeight w:val="413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아주 좋음, 좋음, 보통, 좋지 않음, 아주 좋지 않음 중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)</w:t>
            </w:r>
          </w:p>
        </w:tc>
      </w:tr>
      <w:tr w:rsidR="00DD02D3" w:rsidRPr="001829AC" w:rsidTr="00DD02D3">
        <w:trPr>
          <w:trHeight w:val="370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완치 여부 및 현재 상태 :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병원/담당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의사명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/병원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치료방법 :</w:t>
            </w:r>
          </w:p>
        </w:tc>
      </w:tr>
      <w:tr w:rsidR="00DD02D3" w:rsidRPr="001829AC" w:rsidTr="00DD02D3">
        <w:trPr>
          <w:trHeight w:val="430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건강 관리 방법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777"/>
        </w:trPr>
        <w:tc>
          <w:tcPr>
            <w:tcW w:w="25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최종 종합 검진 연월/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특이 사항(의사 소견 참조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(예, 아니오)</w:t>
            </w:r>
          </w:p>
        </w:tc>
      </w:tr>
      <w:tr w:rsidR="00DD02D3" w:rsidRPr="001829AC" w:rsidTr="00DD02D3">
        <w:trPr>
          <w:trHeight w:val="50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종합 검진 예정일/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1829AC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999"/>
        <w:gridCol w:w="1123"/>
        <w:gridCol w:w="1416"/>
        <w:gridCol w:w="1253"/>
        <w:gridCol w:w="1189"/>
        <w:gridCol w:w="1198"/>
        <w:gridCol w:w="1159"/>
      </w:tblGrid>
      <w:tr w:rsidR="00DD02D3" w:rsidRPr="001829AC" w:rsidTr="00DD02D3">
        <w:trPr>
          <w:trHeight w:val="370"/>
        </w:trPr>
        <w:tc>
          <w:tcPr>
            <w:tcW w:w="100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DD02D3" w:rsidRPr="001829AC" w:rsidTr="00DD02D3">
        <w:trPr>
          <w:trHeight w:val="313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20</w:t>
      </w:r>
      <w:r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년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월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proofErr w:type="gramStart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일  작성자</w:t>
      </w:r>
      <w:proofErr w:type="gramEnd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 xml:space="preserve">신앙 </w:t>
      </w:r>
      <w:proofErr w:type="spellStart"/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간증문</w:t>
      </w:r>
      <w:proofErr w:type="spellEnd"/>
    </w:p>
    <w:p w:rsidR="00DD02D3" w:rsidRPr="001829AC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4166F4" w:rsidRDefault="00DD02D3" w:rsidP="004166F4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Pr="001829AC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Pr="001829AC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선교비전 간증요약문</w:t>
      </w:r>
    </w:p>
    <w:p w:rsidR="00DD02D3" w:rsidRPr="001829AC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선교헌신동기, 선교비전을 6하 원칙에 의거해서 간결하게 기록하세요.</w:t>
      </w:r>
      <w:r w:rsidRPr="001829AC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DD02D3" w:rsidRPr="001829AC" w:rsidRDefault="00DD02D3" w:rsidP="004166F4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4166F4">
      <w:pPr>
        <w:shd w:val="clear" w:color="auto" w:fill="FFFFFF"/>
        <w:snapToGrid w:val="0"/>
        <w:spacing w:after="0" w:line="360" w:lineRule="auto"/>
        <w:ind w:left="22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460B3" w:rsidRDefault="00DD02D3" w:rsidP="004460B3">
      <w:pPr>
        <w:shd w:val="clear" w:color="auto" w:fill="FFFFFF"/>
        <w:snapToGrid w:val="0"/>
        <w:spacing w:after="0" w:line="360" w:lineRule="auto"/>
        <w:ind w:leftChars="-1" w:left="-2" w:firstLine="2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Ⅰ. </w:t>
      </w:r>
      <w:r w:rsidR="007F044D"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단/장기 선교사 </w:t>
      </w: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부르심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1. 선교사로의 부르심은 언제, 어떻게 이루어졌습니까?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proofErr w:type="spellStart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온누리</w:t>
      </w:r>
      <w:proofErr w:type="spellEnd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교회 </w:t>
      </w: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단/장기 선교 훈련을 알게 된 경로와 지원 동기를 상세히 기술해 주십시오.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proofErr w:type="spellStart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두란노해외선교회</w:t>
      </w: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에</w:t>
      </w:r>
      <w:proofErr w:type="spellEnd"/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대해 기대하는 바는 무엇입니까?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4. 희망 선교지와 사역분야에 대해 기술해 주십시오.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(1)지역: 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(2) 지역 선정 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동기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사역 분야/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내용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D558F" w:rsidRPr="004166F4" w:rsidRDefault="007D558F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5. 은사와 사역에 관한 아래의 질문입니다.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경험 사역 활동을 토대로 본인의 사역자로서 능력을 평가해 보십시오.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Default="004460B3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6. 전도 관련 질문입니다.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전도훈련을 받은 경험이 있으십니까? 훈련명과 훈련기간, 훈련자명을 써 주시기 바랍니다.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실제로 전도하신 적이 있으십니까? - ‘예’로 답하신 경우, 몇 명을 전도하셨습니까?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본인만의 전도 전략이 있다면, 구체적으로 설명해 주시기 바랍니다.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(4) 어떤 방법을 통해 전도 대상자를 지속적으로 관리/케어 하셨습니까?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7. 다음의 가치들에 대해 개인적 정의를 내려주시기 바랍니다.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복음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구원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믿음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lastRenderedPageBreak/>
        <w:t>(4) 거룩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(5) 순종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(6) 헌신 - 헌신자로서 포기한 것은 무엇입니까?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8.</w:t>
      </w:r>
      <w:r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비전선언문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(Vision </w:t>
      </w:r>
      <w:proofErr w:type="gramStart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Statement :</w:t>
      </w:r>
      <w:proofErr w:type="gramEnd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내 인생의 비전을 추구할 때 중요하게 작용하는 아이디어, 가치, 원리 표현)을 작성해 보십시오.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9. 선교사역을 위해 보유하거나 준비(훈련) 중이신 전문성에는 어떤 것이 있습니까?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보유 자격/기술/경력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훈련/습득 중 전문성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DD02D3" w:rsidRPr="004460B3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Ⅱ. 자신에 대하여</w:t>
      </w:r>
    </w:p>
    <w:p w:rsidR="007F044D" w:rsidRPr="004460B3" w:rsidRDefault="007F044D" w:rsidP="004460B3">
      <w:pPr>
        <w:pStyle w:val="a7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본인의 어린 시절은 행복하셨습니까?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간단하게 소개해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아니오’로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어린 시절이 행복하지 않았다고 여기는 이유는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lastRenderedPageBreak/>
        <w:t>2.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본인의 성격 또는 기질 중 변화되길 바라는 부분이 있으십니까?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변화를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소망하는 이유는 무엇이며, 변화를 위해 어떠한 구체적으로 어떻게 노력하고 계십니까?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3.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본인이 생각하는 본인의 장점은 무엇입니까?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타인이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말하는 본인의 장점은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4.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본인이 생각하는 본인의 단점은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타인이</w:t>
      </w:r>
      <w:r w:rsidR="007D558F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말하는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본인의 단점은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5.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성취감 또는 만족감을 느끼게 하는 일에는 어떤 것이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실패</w:t>
      </w:r>
      <w:r w:rsidRPr="004166F4">
        <w:rPr>
          <w:rFonts w:eastAsiaTheme="minorHAnsi" w:cs="굴림"/>
          <w:color w:val="000000"/>
          <w:kern w:val="0"/>
          <w:szCs w:val="20"/>
        </w:rPr>
        <w:t>/좌절감을 느낄 경우, 어떻게 극복하십니까?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6.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proofErr w:type="spellStart"/>
      <w:r w:rsidRPr="004460B3">
        <w:rPr>
          <w:rFonts w:eastAsiaTheme="minorHAnsi" w:cs="굴림"/>
          <w:b/>
          <w:color w:val="000000"/>
          <w:kern w:val="0"/>
          <w:szCs w:val="20"/>
        </w:rPr>
        <w:t>생활영성</w:t>
      </w:r>
      <w:proofErr w:type="spellEnd"/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하나님과의 교제는 어떻게 갖고 계십니까? 시간, 장소, 교제 방법 등을 구체적으로 기술해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(2) 삶 속에서 하나님의 인도하심을 어떻게 받고 있으며, 이를 확신하는 방법은 무엇입니까?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(3) 현재 선교사적 삶을 구체적으로 어떻게 실천하고 계십니까?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(음식, 건강관리, 외국인과의 접촉을 통한 문화훈련, 물질 사용 등)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lastRenderedPageBreak/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7. 다음의 가치들에 대해 개인적 정의를 내려주시기 바랍니다.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일상생활 중 심각한 죄책감을 자주 느끼는 경험이 있으셨습니까?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 원인이 되는 문제는 무엇이었으며, 어떻게 극복하셨습니까?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일상생활 중 우울감을 느끼게 되는 원인은 무엇이며, 이를 어떻게 해결하십니까?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(3) 일상생활 중 스트레스를 받을 때 주로 어떤 반응을 보이십니까? 스트레스를 해소하기 위해 개인적으로 활용하고 있는 방법은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8.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관계적 측면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(1) 지금까지 알고 지낸 사람들 중 자신과 가장 마음이 통한 사람에 대해 서술하되 특별히 어떤 면에서 그랬는지 잘 설명하십시오(학교, 직장, 교회친구들)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대인관계에서의 심리적 상처에 대해 어떻게 반응/해결하십니까? 구체적인 예를 들어 주세요.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9. 권위의 측면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(1)특별히 심각한 갈등관계를 경험하신 적이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그러한 갈등관계의 대상과 상황에 대해 간단히 설명해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갈등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형성 요인 중 본인의 문제점은 무엇이었습니까?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그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문제를 어떻게 해결하셨습니까?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10.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기타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(1)대중매체(TV, 신문, 라디오, 도서, 인터넷 등) 중 정보를 획득하는 주된 채널은 무엇입니까? 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관심분야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정보에는 어떤 것들이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자신의 정서 및 교양 함양을 위한 취미활동이 있으십니까?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(3) 신체 단련 또는 건강 증진을 위한 개인적 방법은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5E7AF4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</w:pPr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Ⅲ. </w:t>
      </w:r>
      <w:r w:rsidR="000D756D"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결혼관(미혼인 경우)</w:t>
      </w:r>
    </w:p>
    <w:p w:rsidR="000D756D" w:rsidRPr="005E7AF4" w:rsidRDefault="000D756D" w:rsidP="005E7AF4">
      <w:pPr>
        <w:pStyle w:val="a7"/>
        <w:numPr>
          <w:ilvl w:val="0"/>
          <w:numId w:val="5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현재 교제중인 사람이 있습니까? 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proofErr w:type="spellStart"/>
      <w:r w:rsidRPr="005E7A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예’로</w:t>
      </w:r>
      <w:proofErr w:type="spellEnd"/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답하신 경우, 교제 중인 분에 대해 자세히 기술해 주십시오.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>(성명, 교제 기간, 결혼 계획 등)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>(2) 결혼에 대해 어떻게 생각하십니까? 본인이 생각하는 결혼의 정의, 결혼과 사역과의 관계 등에 대해 간략하게 써 주시기 바랍니다.</w:t>
      </w: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>(3) 결혼하지 않고 독신으로 선교지에서 사역하게 되실 경우, 정서적 고독감 등 정서적 어려움을 겪을 수 있습니다. 이에 대해 어떠한 각오를 하고 계십니까?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lastRenderedPageBreak/>
        <w:t>‘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0D756D" w:rsidRPr="005E7A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</w:pPr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Ⅲ. 결혼관(기혼자의 경우)</w:t>
      </w:r>
    </w:p>
    <w:p w:rsidR="000D756D" w:rsidRPr="007D558F" w:rsidRDefault="000D756D" w:rsidP="007D558F">
      <w:pPr>
        <w:pStyle w:val="a7"/>
        <w:numPr>
          <w:ilvl w:val="0"/>
          <w:numId w:val="6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선교에 대한 부부의 소명, 사역방향, </w:t>
      </w:r>
      <w:proofErr w:type="spellStart"/>
      <w:r w:rsidRPr="007D558F">
        <w:rPr>
          <w:rFonts w:eastAsiaTheme="minorHAnsi" w:cs="굴림"/>
          <w:color w:val="000000"/>
          <w:kern w:val="0"/>
          <w:szCs w:val="20"/>
        </w:rPr>
        <w:t>사역지</w:t>
      </w:r>
      <w:proofErr w:type="spellEnd"/>
      <w:r w:rsidRPr="007D558F">
        <w:rPr>
          <w:rFonts w:eastAsiaTheme="minorHAnsi" w:cs="굴림"/>
          <w:color w:val="000000"/>
          <w:kern w:val="0"/>
          <w:szCs w:val="20"/>
        </w:rPr>
        <w:t xml:space="preserve"> 등이 일치하십니까?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(2) 부부와 가족을 위한 경건 생활은 어떻게 이루고 계십니까?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(3) 부부관계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a. 부부간의 의견 충돌이 발생하는 문제에는 어떤 것들이 있습니까?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b. 결혼생활 중 심각한 갈등에 처한 적이 있었습니까? ‘예’로 답하신 경우, 갈등의 원인이 무엇이었습니까?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갈등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상황을 어떻게 해결하셨습니까?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(4) 부부 중 자녀 양육에 적극적이고 주도적이셨던 분은 어느 분이십니까?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(5) 자녀 양육에 대한 부부의 원칙이 있다면 소개해 주십시오.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lastRenderedPageBreak/>
        <w:t>(6) 선교지에서의 자녀 양육 또는 교육에 대해 어떠한 계획을 세우셨습니까?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(7) 가족(배우자, 자녀)을 위한 시간을 따로 구별하여 보내고 계십니까?　어떠한 활동을 하고 계십니까?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IV.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가족</w:t>
      </w:r>
    </w:p>
    <w:p w:rsidR="000D756D" w:rsidRPr="007D558F" w:rsidRDefault="000D756D" w:rsidP="007D558F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부모님의 신앙 성숙정도(신앙 훈련 및 경험 내용 포함), 교회 사역 활동 내용 및 정도, 선교 관심도는 어떠하십니까? 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2. 선교사가 되는 것에 대하여 가족들은 어떻게 생각하십니까?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부정적인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경우, 그 이유는 무엇입니까?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3. 파송 이후 부모님의 부양은 어떻게 이루어집니까?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V.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재정</w:t>
      </w:r>
    </w:p>
    <w:p w:rsidR="000D756D" w:rsidRPr="004166F4" w:rsidRDefault="000D756D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1. 신청인은 금전적 채무가 있으십니까?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예’로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(1) 채무의 사유는 무엇이며, 금액은 얼마입니까?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lastRenderedPageBreak/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  <w:t>(2) 어떻게 변제하실 계획입니까?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2. 신청인은 정기적 재정 후원자가 있으십니까?</w:t>
      </w:r>
      <w:r w:rsidRPr="004166F4">
        <w:rPr>
          <w:rStyle w:val="apple-converted-space"/>
          <w:rFonts w:eastAsiaTheme="minorHAnsi" w:hint="eastAsia"/>
          <w:color w:val="000000"/>
          <w:szCs w:val="20"/>
          <w:shd w:val="clear" w:color="auto" w:fill="FFFFFF"/>
        </w:rPr>
        <w:t> 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예’로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(1) 재정 후원자가 총 몇 명입니까?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  <w:t>(2) 재정 후원금은 총 얼마입니까?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아니오’로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 xml:space="preserve">(1) 선교사 </w:t>
      </w:r>
      <w:proofErr w:type="spellStart"/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허입</w:t>
      </w:r>
      <w:proofErr w:type="spellEnd"/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 xml:space="preserve"> 후 어떻게 필요 재정을 충당하실 계획이십니까? 구체적으로 기술하여 주십시오.</w:t>
      </w:r>
      <w:r w:rsidRPr="007D558F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3. 선교사로의 부르심 이전, 신청자의 재정 원칙은 무엇이었습니까?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4. 선교사로서 본인이 직접 수립하고 실천하실 재정 원칙에는 어떤 것이 있으십니까?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VI.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건강</w:t>
      </w:r>
    </w:p>
    <w:p w:rsidR="00385DE4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1.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최근3개월 이내 건강검진 결과 상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아픈곳이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있거나 의사의 이상소견을 받으신 적이 있습니까?</w:t>
      </w:r>
      <w:r w:rsidR="00385DE4" w:rsidRPr="007D558F">
        <w:rPr>
          <w:rFonts w:eastAsiaTheme="minorHAnsi" w:cs="굴림"/>
          <w:color w:val="000000"/>
          <w:kern w:val="0"/>
          <w:szCs w:val="20"/>
        </w:rPr>
        <w:t xml:space="preserve"> (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이후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허입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된 지 </w:t>
      </w:r>
      <w:r w:rsidR="00385DE4" w:rsidRPr="007D558F">
        <w:rPr>
          <w:rFonts w:eastAsiaTheme="minorHAnsi" w:cs="굴림"/>
          <w:color w:val="000000"/>
          <w:kern w:val="0"/>
          <w:szCs w:val="20"/>
        </w:rPr>
        <w:t>6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개월 이내 질병이 발견되어 있는 경우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두란노해외선교회에서는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이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후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허입이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거절 될 수 있음을 알려드립니다.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2. 과거 또는 현재에 약물, 알코올, 니코틴 등에 의한 중독 경험이 있으십니까? 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7D558F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7D558F">
        <w:rPr>
          <w:rFonts w:eastAsiaTheme="minorHAnsi" w:cs="굴림"/>
          <w:color w:val="000000"/>
          <w:kern w:val="0"/>
          <w:szCs w:val="20"/>
        </w:rPr>
        <w:t xml:space="preserve"> 답하신 </w:t>
      </w:r>
      <w:proofErr w:type="gramStart"/>
      <w:r w:rsidRPr="007D558F">
        <w:rPr>
          <w:rFonts w:eastAsiaTheme="minorHAnsi" w:cs="굴림"/>
          <w:color w:val="000000"/>
          <w:kern w:val="0"/>
          <w:szCs w:val="20"/>
        </w:rPr>
        <w:t>경우,아래에</w:t>
      </w:r>
      <w:proofErr w:type="gramEnd"/>
      <w:r w:rsidRPr="007D558F">
        <w:rPr>
          <w:rFonts w:eastAsiaTheme="minorHAnsi" w:cs="굴림"/>
          <w:color w:val="000000"/>
          <w:kern w:val="0"/>
          <w:szCs w:val="20"/>
        </w:rPr>
        <w:t xml:space="preserve"> 대해 자세히 기술하여 주십시오.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(1) 중독 물질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(2) 증상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(3) 치료 기간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(4) 완치 여부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2.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7D558F">
        <w:rPr>
          <w:rFonts w:eastAsiaTheme="minorHAnsi" w:cs="굴림"/>
          <w:color w:val="000000"/>
          <w:kern w:val="0"/>
          <w:szCs w:val="20"/>
        </w:rPr>
        <w:t>질문에는 언급되지는 않았지만 본인의 삶에 심각한 영향을 주었던 일/사건이 있었으면 기술해 주십시오. (영적, 신체적, 정서적, 정신적 영역 모두 포함)</w:t>
      </w:r>
    </w:p>
    <w:p w:rsidR="00385DE4" w:rsidRPr="004166F4" w:rsidRDefault="00385DE4" w:rsidP="004166F4">
      <w:pPr>
        <w:pStyle w:val="a7"/>
        <w:shd w:val="clear" w:color="auto" w:fill="FFFFFF"/>
        <w:snapToGrid w:val="0"/>
        <w:spacing w:after="0" w:line="360" w:lineRule="auto"/>
        <w:ind w:leftChars="0" w:left="760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상기 위 기재사항은 사실과 다름이 없으며,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만약 이후 사실이 아닌 것이 발견된 경우 불이익을 감수하겠습니다.</w:t>
      </w: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385DE4" w:rsidRPr="004166F4" w:rsidRDefault="00385DE4" w:rsidP="007D558F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    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날짜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이름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________________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서명</w:t>
      </w: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DD02D3" w:rsidP="004166F4">
      <w:pPr>
        <w:shd w:val="clear" w:color="auto" w:fill="FFFFFF"/>
        <w:wordWrap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lastRenderedPageBreak/>
        <w:t>이 천국 복음이 모든 민족에게 증거</w:t>
      </w:r>
      <w:r w:rsidR="007D558F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되기 위하여</w:t>
      </w:r>
    </w:p>
    <w:p w:rsidR="005B4FE9" w:rsidRPr="007D558F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온 세상에 전파되리니 그제야 끝이 오리라. 마24:14</w:t>
      </w:r>
    </w:p>
    <w:sectPr w:rsidR="005B4FE9" w:rsidRPr="007D558F" w:rsidSect="00182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E3" w:rsidRDefault="005A6FE3" w:rsidP="000B4F99">
      <w:pPr>
        <w:spacing w:after="0" w:line="240" w:lineRule="auto"/>
      </w:pPr>
      <w:r>
        <w:separator/>
      </w:r>
    </w:p>
  </w:endnote>
  <w:endnote w:type="continuationSeparator" w:id="0">
    <w:p w:rsidR="005A6FE3" w:rsidRDefault="005A6FE3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E3" w:rsidRDefault="005A6FE3" w:rsidP="000B4F99">
      <w:pPr>
        <w:spacing w:after="0" w:line="240" w:lineRule="auto"/>
      </w:pPr>
      <w:r>
        <w:separator/>
      </w:r>
    </w:p>
  </w:footnote>
  <w:footnote w:type="continuationSeparator" w:id="0">
    <w:p w:rsidR="005A6FE3" w:rsidRDefault="005A6FE3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5D" w:rsidRDefault="00E652CD" w:rsidP="00E652CD">
    <w:pPr>
      <w:pStyle w:val="a5"/>
      <w:rPr>
        <w:rFonts w:hint="eastAsia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4248150</wp:posOffset>
          </wp:positionH>
          <wp:positionV relativeFrom="paragraph">
            <wp:posOffset>40640</wp:posOffset>
          </wp:positionV>
          <wp:extent cx="1483200" cy="273600"/>
          <wp:effectExtent l="0" t="0" r="317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64355D"/>
    <w:multiLevelType w:val="hybridMultilevel"/>
    <w:tmpl w:val="C2C4929A"/>
    <w:lvl w:ilvl="0" w:tplc="3D8C73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2A7633C9"/>
    <w:multiLevelType w:val="hybridMultilevel"/>
    <w:tmpl w:val="91D2B0F2"/>
    <w:lvl w:ilvl="0" w:tplc="3822F1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1857A7"/>
    <w:multiLevelType w:val="hybridMultilevel"/>
    <w:tmpl w:val="53CE6546"/>
    <w:lvl w:ilvl="0" w:tplc="A8D6AC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4" w15:restartNumberingAfterBreak="0">
    <w:nsid w:val="3B7A0605"/>
    <w:multiLevelType w:val="hybridMultilevel"/>
    <w:tmpl w:val="86BC38CE"/>
    <w:lvl w:ilvl="0" w:tplc="BAACC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47111616"/>
    <w:multiLevelType w:val="hybridMultilevel"/>
    <w:tmpl w:val="C55854D2"/>
    <w:lvl w:ilvl="0" w:tplc="CC1243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3"/>
    <w:rsid w:val="000B4F99"/>
    <w:rsid w:val="000D756D"/>
    <w:rsid w:val="00146BA0"/>
    <w:rsid w:val="001829AC"/>
    <w:rsid w:val="00222B8A"/>
    <w:rsid w:val="00385DE4"/>
    <w:rsid w:val="003A3455"/>
    <w:rsid w:val="003C08EB"/>
    <w:rsid w:val="004166F4"/>
    <w:rsid w:val="004460B3"/>
    <w:rsid w:val="005A6FE3"/>
    <w:rsid w:val="005B4FE9"/>
    <w:rsid w:val="005E7AF4"/>
    <w:rsid w:val="005F5658"/>
    <w:rsid w:val="007D558F"/>
    <w:rsid w:val="007F044D"/>
    <w:rsid w:val="008E4F33"/>
    <w:rsid w:val="00A2112D"/>
    <w:rsid w:val="00B74173"/>
    <w:rsid w:val="00D166CD"/>
    <w:rsid w:val="00D33AD6"/>
    <w:rsid w:val="00D765CF"/>
    <w:rsid w:val="00DD02D3"/>
    <w:rsid w:val="00E22B5D"/>
    <w:rsid w:val="00E652CD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6793A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D.H JUNG</cp:lastModifiedBy>
  <cp:revision>14</cp:revision>
  <dcterms:created xsi:type="dcterms:W3CDTF">2016-11-09T07:33:00Z</dcterms:created>
  <dcterms:modified xsi:type="dcterms:W3CDTF">2022-06-25T00:56:00Z</dcterms:modified>
</cp:coreProperties>
</file>